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38100" t="19050" r="4762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37828"/>
    <w:rsid w:val="000803F9"/>
    <w:rsid w:val="000C0073"/>
    <w:rsid w:val="00152A46"/>
    <w:rsid w:val="001664D5"/>
    <w:rsid w:val="00264AA3"/>
    <w:rsid w:val="002C028D"/>
    <w:rsid w:val="00310C16"/>
    <w:rsid w:val="00345D39"/>
    <w:rsid w:val="00353B7C"/>
    <w:rsid w:val="003D5F4C"/>
    <w:rsid w:val="003E1E0C"/>
    <w:rsid w:val="004136A4"/>
    <w:rsid w:val="0047551F"/>
    <w:rsid w:val="0050161D"/>
    <w:rsid w:val="00536A52"/>
    <w:rsid w:val="006945DF"/>
    <w:rsid w:val="006E1808"/>
    <w:rsid w:val="0075384A"/>
    <w:rsid w:val="0078472A"/>
    <w:rsid w:val="007A0907"/>
    <w:rsid w:val="007F2E09"/>
    <w:rsid w:val="008F0B97"/>
    <w:rsid w:val="009900B5"/>
    <w:rsid w:val="00A0439C"/>
    <w:rsid w:val="00A565C9"/>
    <w:rsid w:val="00A71B0E"/>
    <w:rsid w:val="00AB7EFF"/>
    <w:rsid w:val="00D7024C"/>
    <w:rsid w:val="00DE646F"/>
    <w:rsid w:val="00E34A60"/>
    <w:rsid w:val="00E81A06"/>
    <w:rsid w:val="00E86919"/>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r>
            <a:rPr lang="ro-RO" sz="1000" b="1">
              <a:solidFill>
                <a:sysClr val="windowText" lastClr="000000"/>
              </a:solidFill>
              <a:latin typeface="Calibri" panose="020F0502020204030204"/>
              <a:ea typeface="+mn-ea"/>
              <a:cs typeface="+mn-cs"/>
            </a:rPr>
            <a:t> SAT  BATOTI, COMUNA DEVESEL, JUD.  MEHEDINTI</a:t>
          </a:r>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25.03.2019-15.10.2021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STUPARU  VASILICA  - CRISTINA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  Date de contac:</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           760603832</a:t>
          </a: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100294" custLinFactY="187415" custLinFactNeighborX="-8821"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5995" custLinFactNeighborY="220">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4C4AA3EB-4F6B-43A8-B56C-17C4E1C3485E}" type="presOf" srcId="{B7441467-CBAC-40FC-8DD1-6F9B2D255689}" destId="{DADE5B57-4AB6-4A24-ABC2-BA56FE81C675}" srcOrd="0" destOrd="0" presId="urn:microsoft.com/office/officeart/2005/8/layout/hierarchy4"/>
    <dgm:cxn modelId="{F0DB29C1-6CF0-4AC7-A057-A56DE57A63FB}" type="presOf" srcId="{803A3C64-6FC9-428C-A3A6-C745A5BCFCC0}" destId="{2A24A2F7-C246-404A-8C89-0146F6E81600}" srcOrd="0" destOrd="0" presId="urn:microsoft.com/office/officeart/2005/8/layout/hierarchy4"/>
    <dgm:cxn modelId="{437EF3E9-F3EC-4527-9D71-2A6CA978292D}" type="presOf" srcId="{17AB18A0-8BD2-4CAF-8393-FEBB5BD19080}" destId="{5487B72B-0167-4028-9CAA-CAF2BA6EB88C}"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3B99FDC1-AE67-43FF-AA2D-BFD291F27F5C}" type="presOf" srcId="{336D5455-1961-4646-A04A-3927D39B104A}" destId="{A74E5900-6D26-4EF4-B675-8F22CDE21728}" srcOrd="0" destOrd="0" presId="urn:microsoft.com/office/officeart/2005/8/layout/hierarchy4"/>
    <dgm:cxn modelId="{FA8C6525-075F-48C8-AEE4-3BA8FD20832A}" type="presOf" srcId="{D64190F7-0035-4CFE-935D-C3065EA8399C}" destId="{892E94FA-5786-40A0-828A-24A4ECFD27A6}" srcOrd="0" destOrd="0" presId="urn:microsoft.com/office/officeart/2005/8/layout/hierarchy4"/>
    <dgm:cxn modelId="{E6EB206C-4270-4A62-AF07-50FE20EE26B2}" type="presOf" srcId="{F03C187D-0BF6-400E-AB40-12C06CD28BDC}" destId="{ED45C3A3-1738-4309-9633-5615C85199DA}" srcOrd="0" destOrd="0" presId="urn:microsoft.com/office/officeart/2005/8/layout/hierarchy4"/>
    <dgm:cxn modelId="{56F46A83-9734-49DA-A1BD-E1C4167B3B93}" type="presOf" srcId="{BD580258-D9D9-4F98-8981-46704AD99947}" destId="{CA2A2C20-067A-4889-9AD0-623B7CF1C515}"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8225A47C-A295-4128-863D-D53740AF50AD}" type="presOf" srcId="{72BA7B57-2520-43A0-ABA2-FB9FB2639A1A}" destId="{F52A4AC8-C483-4826-958F-3B3A4020A896}" srcOrd="0" destOrd="0" presId="urn:microsoft.com/office/officeart/2005/8/layout/hierarchy4"/>
    <dgm:cxn modelId="{91CBCDE7-1540-42E2-92BC-0B6FD9C9D581}" type="presOf" srcId="{02E67AF9-15B7-4FAD-A232-37A2B6FCEA0A}" destId="{DBA90FF1-EA7E-4127-97E5-48CB582032BF}"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884A7621-66FF-4A90-8192-FE876D9222F6}" type="presOf" srcId="{A7288D8B-1F22-4168-A8C7-82B49FA3FB09}" destId="{86FC7B62-0EEB-4150-962C-22CE5BDDE057}" srcOrd="0" destOrd="0" presId="urn:microsoft.com/office/officeart/2005/8/layout/hierarchy4"/>
    <dgm:cxn modelId="{784279FD-1796-466B-9CF3-01C4855A38D1}" type="presOf" srcId="{EB496F5A-2280-41E6-B187-151A9666B238}" destId="{4042A8EE-6E15-49D7-AD41-F10DE082B23A}"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05E966D5-C231-4A99-B992-8AF511359624}" type="presParOf" srcId="{F52A4AC8-C483-4826-958F-3B3A4020A896}" destId="{EBA01C42-1A92-4827-A293-744531510867}" srcOrd="0" destOrd="0" presId="urn:microsoft.com/office/officeart/2005/8/layout/hierarchy4"/>
    <dgm:cxn modelId="{614870A1-950C-435A-BB29-238E29AF3B20}" type="presParOf" srcId="{EBA01C42-1A92-4827-A293-744531510867}" destId="{892E94FA-5786-40A0-828A-24A4ECFD27A6}" srcOrd="0" destOrd="0" presId="urn:microsoft.com/office/officeart/2005/8/layout/hierarchy4"/>
    <dgm:cxn modelId="{D40AF7BD-C6AA-4AB5-9AB1-5088A4F41743}" type="presParOf" srcId="{EBA01C42-1A92-4827-A293-744531510867}" destId="{233DFB2C-8978-4464-802C-4F88E14483FD}" srcOrd="1" destOrd="0" presId="urn:microsoft.com/office/officeart/2005/8/layout/hierarchy4"/>
    <dgm:cxn modelId="{999E4611-FFB9-438D-8851-E7067DACEA0B}" type="presParOf" srcId="{EBA01C42-1A92-4827-A293-744531510867}" destId="{A8F3472B-BE44-499A-A06A-6B3CAF22CB8F}" srcOrd="2" destOrd="0" presId="urn:microsoft.com/office/officeart/2005/8/layout/hierarchy4"/>
    <dgm:cxn modelId="{615CB25C-8F66-4B96-B620-BA6C831A3F1F}" type="presParOf" srcId="{A8F3472B-BE44-499A-A06A-6B3CAF22CB8F}" destId="{B47211B1-2E1F-4327-8465-2F9E02FCB454}" srcOrd="0" destOrd="0" presId="urn:microsoft.com/office/officeart/2005/8/layout/hierarchy4"/>
    <dgm:cxn modelId="{308E0548-49D7-4986-8B8B-CB586476D1F0}" type="presParOf" srcId="{B47211B1-2E1F-4327-8465-2F9E02FCB454}" destId="{DBA90FF1-EA7E-4127-97E5-48CB582032BF}" srcOrd="0" destOrd="0" presId="urn:microsoft.com/office/officeart/2005/8/layout/hierarchy4"/>
    <dgm:cxn modelId="{C23EF054-791B-4075-A3EF-BE55FB46EA13}" type="presParOf" srcId="{B47211B1-2E1F-4327-8465-2F9E02FCB454}" destId="{F53C04A3-EDB5-4813-A150-B779BBE1D5F7}" srcOrd="1" destOrd="0" presId="urn:microsoft.com/office/officeart/2005/8/layout/hierarchy4"/>
    <dgm:cxn modelId="{937F49B6-F8FE-4443-95A4-07B747195CA5}" type="presParOf" srcId="{B47211B1-2E1F-4327-8465-2F9E02FCB454}" destId="{686BF13E-903D-4826-AEE7-369C8AA39779}" srcOrd="2" destOrd="0" presId="urn:microsoft.com/office/officeart/2005/8/layout/hierarchy4"/>
    <dgm:cxn modelId="{FA176C86-F818-47A6-B638-1F1822F93CA5}" type="presParOf" srcId="{686BF13E-903D-4826-AEE7-369C8AA39779}" destId="{4B2388A9-AE94-4CDE-B66D-467B51AD6096}" srcOrd="0" destOrd="0" presId="urn:microsoft.com/office/officeart/2005/8/layout/hierarchy4"/>
    <dgm:cxn modelId="{D322B5F3-D415-4D15-96D9-6057E730C84C}" type="presParOf" srcId="{4B2388A9-AE94-4CDE-B66D-467B51AD6096}" destId="{DADE5B57-4AB6-4A24-ABC2-BA56FE81C675}" srcOrd="0" destOrd="0" presId="urn:microsoft.com/office/officeart/2005/8/layout/hierarchy4"/>
    <dgm:cxn modelId="{3BC56E7D-695A-415A-B8EE-C2EEAA3B2FDB}" type="presParOf" srcId="{4B2388A9-AE94-4CDE-B66D-467B51AD6096}" destId="{29C73D51-E26F-448C-A406-24BD9DAA92DB}" srcOrd="1" destOrd="0" presId="urn:microsoft.com/office/officeart/2005/8/layout/hierarchy4"/>
    <dgm:cxn modelId="{CBE48027-E6F8-490F-BD75-B57D33735705}" type="presParOf" srcId="{4B2388A9-AE94-4CDE-B66D-467B51AD6096}" destId="{66F35358-F657-40D7-B06B-04F95B6AE359}" srcOrd="2" destOrd="0" presId="urn:microsoft.com/office/officeart/2005/8/layout/hierarchy4"/>
    <dgm:cxn modelId="{D8AA5925-FE8E-44BD-8867-92741F3CA3E3}" type="presParOf" srcId="{66F35358-F657-40D7-B06B-04F95B6AE359}" destId="{ACA63318-E77D-4C7D-BBE5-772955C45C39}" srcOrd="0" destOrd="0" presId="urn:microsoft.com/office/officeart/2005/8/layout/hierarchy4"/>
    <dgm:cxn modelId="{9FC3DD9B-5685-43EF-92A2-BC233FE49362}" type="presParOf" srcId="{ACA63318-E77D-4C7D-BBE5-772955C45C39}" destId="{5487B72B-0167-4028-9CAA-CAF2BA6EB88C}" srcOrd="0" destOrd="0" presId="urn:microsoft.com/office/officeart/2005/8/layout/hierarchy4"/>
    <dgm:cxn modelId="{907C8854-7639-427D-8309-FD399C88FB52}" type="presParOf" srcId="{ACA63318-E77D-4C7D-BBE5-772955C45C39}" destId="{211657E2-FA39-4590-B167-E6047AE3530C}" srcOrd="1" destOrd="0" presId="urn:microsoft.com/office/officeart/2005/8/layout/hierarchy4"/>
    <dgm:cxn modelId="{CB90FC57-DB23-4249-A6D6-FFC408396B16}" type="presParOf" srcId="{ACA63318-E77D-4C7D-BBE5-772955C45C39}" destId="{BEABE802-8950-4E3C-9BDD-1AAF27D46D98}" srcOrd="2" destOrd="0" presId="urn:microsoft.com/office/officeart/2005/8/layout/hierarchy4"/>
    <dgm:cxn modelId="{842B5D8F-AB8A-427A-903D-8FA3D7D3EF82}" type="presParOf" srcId="{BEABE802-8950-4E3C-9BDD-1AAF27D46D98}" destId="{BBBEFCE9-890D-4148-B355-6AB93C8AA787}" srcOrd="0" destOrd="0" presId="urn:microsoft.com/office/officeart/2005/8/layout/hierarchy4"/>
    <dgm:cxn modelId="{0EEB75F2-F6F3-4EBD-A625-27D2A98C2F8E}" type="presParOf" srcId="{BBBEFCE9-890D-4148-B355-6AB93C8AA787}" destId="{ED45C3A3-1738-4309-9633-5615C85199DA}" srcOrd="0" destOrd="0" presId="urn:microsoft.com/office/officeart/2005/8/layout/hierarchy4"/>
    <dgm:cxn modelId="{A470F47A-E4A2-46D3-BF06-A24A9B1EC2E1}" type="presParOf" srcId="{BBBEFCE9-890D-4148-B355-6AB93C8AA787}" destId="{790BA0A1-1987-4C0B-9A41-19BA174F37F3}" srcOrd="1" destOrd="0" presId="urn:microsoft.com/office/officeart/2005/8/layout/hierarchy4"/>
    <dgm:cxn modelId="{74E549BD-0C42-4745-84A6-2EB6CBC02C67}" type="presParOf" srcId="{BBBEFCE9-890D-4148-B355-6AB93C8AA787}" destId="{FF7CEE72-FC14-4699-9DA2-5DFBAD1ED7E8}" srcOrd="2" destOrd="0" presId="urn:microsoft.com/office/officeart/2005/8/layout/hierarchy4"/>
    <dgm:cxn modelId="{E8309403-2BB9-49A5-8330-1759B319693A}" type="presParOf" srcId="{FF7CEE72-FC14-4699-9DA2-5DFBAD1ED7E8}" destId="{C38796F7-D3E9-4F1A-B55D-2A4BFDEEC64F}" srcOrd="0" destOrd="0" presId="urn:microsoft.com/office/officeart/2005/8/layout/hierarchy4"/>
    <dgm:cxn modelId="{69764C9C-7694-423A-8E26-A74D8C006D9E}" type="presParOf" srcId="{C38796F7-D3E9-4F1A-B55D-2A4BFDEEC64F}" destId="{A74E5900-6D26-4EF4-B675-8F22CDE21728}" srcOrd="0" destOrd="0" presId="urn:microsoft.com/office/officeart/2005/8/layout/hierarchy4"/>
    <dgm:cxn modelId="{84B796BD-DA71-4639-A749-9B451BC1A352}" type="presParOf" srcId="{C38796F7-D3E9-4F1A-B55D-2A4BFDEEC64F}" destId="{896CFCD4-2613-442F-A808-49D6D4CCCB58}" srcOrd="1" destOrd="0" presId="urn:microsoft.com/office/officeart/2005/8/layout/hierarchy4"/>
    <dgm:cxn modelId="{46D9B49F-8CB2-4C80-93BA-6E83DD22FEC8}" type="presParOf" srcId="{C38796F7-D3E9-4F1A-B55D-2A4BFDEEC64F}" destId="{718C0092-A0A0-42B7-979F-FB3376CC4C78}" srcOrd="2" destOrd="0" presId="urn:microsoft.com/office/officeart/2005/8/layout/hierarchy4"/>
    <dgm:cxn modelId="{3A8B1B52-A332-4801-9A3A-85BA2C25B438}" type="presParOf" srcId="{718C0092-A0A0-42B7-979F-FB3376CC4C78}" destId="{6284990F-042E-4B58-A8D6-9D7AAC9A7DD6}" srcOrd="0" destOrd="0" presId="urn:microsoft.com/office/officeart/2005/8/layout/hierarchy4"/>
    <dgm:cxn modelId="{0F9840A7-4CFF-44EC-99B6-1DEE8C8D7E11}" type="presParOf" srcId="{6284990F-042E-4B58-A8D6-9D7AAC9A7DD6}" destId="{4042A8EE-6E15-49D7-AD41-F10DE082B23A}" srcOrd="0" destOrd="0" presId="urn:microsoft.com/office/officeart/2005/8/layout/hierarchy4"/>
    <dgm:cxn modelId="{127D5373-2D4C-4656-A3A7-A4F0F2333639}" type="presParOf" srcId="{6284990F-042E-4B58-A8D6-9D7AAC9A7DD6}" destId="{353B57B3-A7E8-41E7-9BA7-341AEAC165D6}" srcOrd="1" destOrd="0" presId="urn:microsoft.com/office/officeart/2005/8/layout/hierarchy4"/>
    <dgm:cxn modelId="{B24A91DC-05D5-417B-920D-1F86337E852D}" type="presParOf" srcId="{6284990F-042E-4B58-A8D6-9D7AAC9A7DD6}" destId="{C8C4C3D9-7CEE-4CD3-B26E-4E4A4F17D048}" srcOrd="2" destOrd="0" presId="urn:microsoft.com/office/officeart/2005/8/layout/hierarchy4"/>
    <dgm:cxn modelId="{9C3562DE-EBFE-4296-BD1B-3718DEA89371}" type="presParOf" srcId="{C8C4C3D9-7CEE-4CD3-B26E-4E4A4F17D048}" destId="{98A7550B-24B0-4B93-98D0-4E1D8371EBBF}" srcOrd="0" destOrd="0" presId="urn:microsoft.com/office/officeart/2005/8/layout/hierarchy4"/>
    <dgm:cxn modelId="{5556389C-7B72-4AB2-BF9C-86A73E5B39F5}" type="presParOf" srcId="{98A7550B-24B0-4B93-98D0-4E1D8371EBBF}" destId="{2A24A2F7-C246-404A-8C89-0146F6E81600}" srcOrd="0" destOrd="0" presId="urn:microsoft.com/office/officeart/2005/8/layout/hierarchy4"/>
    <dgm:cxn modelId="{383EEFBA-6222-4A6E-A11A-59AC11F219BD}" type="presParOf" srcId="{98A7550B-24B0-4B93-98D0-4E1D8371EBBF}" destId="{913AC80D-3BC9-4C87-82F3-8CB7D50B0206}" srcOrd="1" destOrd="0" presId="urn:microsoft.com/office/officeart/2005/8/layout/hierarchy4"/>
    <dgm:cxn modelId="{8560934D-C19F-4E82-A8CB-5C38621C9BA0}" type="presParOf" srcId="{98A7550B-24B0-4B93-98D0-4E1D8371EBBF}" destId="{52E26866-9D60-401A-8E86-DDE32DFC90EC}" srcOrd="2" destOrd="0" presId="urn:microsoft.com/office/officeart/2005/8/layout/hierarchy4"/>
    <dgm:cxn modelId="{76120C5E-5ACD-47F6-8B75-EC6D7249CF01}" type="presParOf" srcId="{52E26866-9D60-401A-8E86-DDE32DFC90EC}" destId="{EE62A7E0-7E48-460C-AACA-60B9D89832C6}" srcOrd="0" destOrd="0" presId="urn:microsoft.com/office/officeart/2005/8/layout/hierarchy4"/>
    <dgm:cxn modelId="{E5DD916B-BDB3-407D-BDEC-1295936355BA}" type="presParOf" srcId="{EE62A7E0-7E48-460C-AACA-60B9D89832C6}" destId="{86FC7B62-0EEB-4150-962C-22CE5BDDE057}" srcOrd="0" destOrd="0" presId="urn:microsoft.com/office/officeart/2005/8/layout/hierarchy4"/>
    <dgm:cxn modelId="{7875818E-C63C-48AF-9650-EC2122C9BB47}" type="presParOf" srcId="{EE62A7E0-7E48-460C-AACA-60B9D89832C6}" destId="{3354B8F4-F159-4D45-B624-B946C61283B5}" srcOrd="1" destOrd="0" presId="urn:microsoft.com/office/officeart/2005/8/layout/hierarchy4"/>
    <dgm:cxn modelId="{441DB105-4355-4F27-8ABF-23F3D4B8FF30}" type="presParOf" srcId="{EE62A7E0-7E48-460C-AACA-60B9D89832C6}" destId="{A5C8C8A3-33C3-4708-A4DB-0ED8BBF37AC0}" srcOrd="2" destOrd="0" presId="urn:microsoft.com/office/officeart/2005/8/layout/hierarchy4"/>
    <dgm:cxn modelId="{11917A13-511E-4B02-80E7-1B2E520B45C1}" type="presParOf" srcId="{A5C8C8A3-33C3-4708-A4DB-0ED8BBF37AC0}" destId="{93A47919-41F5-4D65-AC75-FAFC250E76F7}" srcOrd="0" destOrd="0" presId="urn:microsoft.com/office/officeart/2005/8/layout/hierarchy4"/>
    <dgm:cxn modelId="{D3698436-E116-4090-8F2D-F96912F770E7}" type="presParOf" srcId="{93A47919-41F5-4D65-AC75-FAFC250E76F7}" destId="{CA2A2C20-067A-4889-9AD0-623B7CF1C515}" srcOrd="0" destOrd="0" presId="urn:microsoft.com/office/officeart/2005/8/layout/hierarchy4"/>
    <dgm:cxn modelId="{0AE507D7-E909-477B-B858-BFCA90D29F36}"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56238CA2-BFD2-4C46-B130-634E542255F7}">
      <dgm:prSet phldrT="[Text]"/>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b="1">
            <a:solidFill>
              <a:sysClr val="windowText" lastClr="000000"/>
            </a:solidFill>
            <a:latin typeface="Calibri" panose="020F0502020204030204"/>
            <a:ea typeface="+mn-ea"/>
            <a:cs typeface="+mn-cs"/>
          </a:endParaRPr>
        </a:p>
      </dgm:t>
    </dgm:pt>
    <dgm:pt modelId="{E94C1F20-4B98-4845-8183-D5DEEA39502A}" type="parTrans" cxnId="{14F0B9DE-9496-4CC6-A72F-F521B0C8148F}">
      <dgm:prSet/>
      <dgm:spPr/>
      <dgm:t>
        <a:bodyPr/>
        <a:lstStyle/>
        <a:p>
          <a:endParaRPr lang="ro-RO"/>
        </a:p>
      </dgm:t>
    </dgm:pt>
    <dgm:pt modelId="{5C4416BB-EDC4-455C-B78B-E7CABD76241D}" type="sibTrans" cxnId="{14F0B9DE-9496-4CC6-A72F-F521B0C8148F}">
      <dgm:prSet/>
      <dgm:spPr/>
      <dgm:t>
        <a:bodyPr/>
        <a:lstStyle/>
        <a:p>
          <a:endParaRPr lang="ro-RO"/>
        </a:p>
      </dgm:t>
    </dgm:pt>
    <dgm:pt modelId="{F56793A5-1E0F-4313-8D6B-4D7B6C0E6EE3}">
      <dgm:prSet custT="1"/>
      <dgm:spPr/>
      <dgm:t>
        <a:bodyPr/>
        <a:lstStyle/>
        <a:p>
          <a:r>
            <a:rPr lang="ro-RO" sz="1000" b="1">
              <a:solidFill>
                <a:sysClr val="windowText" lastClr="000000"/>
              </a:solidFill>
              <a:latin typeface="Calibri" panose="020F0502020204030204"/>
              <a:ea typeface="+mn-ea"/>
              <a:cs typeface="+mn-cs"/>
            </a:rPr>
            <a:t>FERMA  APICOLA, STUPARU  VASILICA  - CRISTINA , SAT  BATOTI, COMUNA DEVESEL, JUD.  MEHEDINTI</a:t>
          </a:r>
        </a:p>
      </dgm:t>
    </dgm:pt>
    <dgm:pt modelId="{111110F4-E264-4544-A1C9-9473A4DB499B}" type="parTrans" cxnId="{5F9FE3E5-08AD-4343-9446-6EB1CBF1D17A}">
      <dgm:prSet/>
      <dgm:spPr/>
      <dgm:t>
        <a:bodyPr/>
        <a:lstStyle/>
        <a:p>
          <a:endParaRPr lang="ro-RO"/>
        </a:p>
      </dgm:t>
    </dgm:pt>
    <dgm:pt modelId="{B4CE9239-8A0D-4391-81D7-301827957CAC}" type="sibTrans" cxnId="{5F9FE3E5-08AD-4343-9446-6EB1CBF1D17A}">
      <dgm:prSet/>
      <dgm:spPr/>
      <dgm:t>
        <a:bodyPr/>
        <a:lstStyle/>
        <a:p>
          <a:endParaRPr lang="ro-RO"/>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74DAC444-70D3-4BEE-ADA1-1C6809ACD02F}">
      <dgm:prSet custT="1"/>
      <dgm:spPr/>
      <dgm:t>
        <a:bodyPr/>
        <a:lstStyle/>
        <a:p>
          <a:endParaRPr lang="ro-RO" sz="1000" b="1">
            <a:solidFill>
              <a:sysClr val="windowText" lastClr="000000"/>
            </a:solidFill>
            <a:latin typeface="Calibri" panose="020F0502020204030204"/>
            <a:ea typeface="+mn-ea"/>
            <a:cs typeface="+mn-cs"/>
          </a:endParaRPr>
        </a:p>
      </dgm:t>
    </dgm:pt>
    <dgm:pt modelId="{A5B59A48-4B38-4C98-B3E8-ACC6330CCA74}" type="sibTrans" cxnId="{6D73A9B1-644D-49C1-A922-B257A3B4D8FE}">
      <dgm:prSet/>
      <dgm:spPr/>
      <dgm:t>
        <a:bodyPr/>
        <a:lstStyle/>
        <a:p>
          <a:endParaRPr lang="ro-RO"/>
        </a:p>
      </dgm:t>
    </dgm:pt>
    <dgm:pt modelId="{119BBF81-2F0D-493E-A272-30C6D5EABEEE}" type="parTrans" cxnId="{6D73A9B1-644D-49C1-A922-B257A3B4D8FE}">
      <dgm:prSet/>
      <dgm:spPr/>
      <dgm:t>
        <a:bodyPr/>
        <a:lstStyle/>
        <a:p>
          <a:endParaRPr lang="ro-RO"/>
        </a:p>
      </dgm:t>
    </dgm:pt>
    <dgm:pt modelId="{3808F295-9987-4567-A6DB-5D4816F95182}">
      <dgm:prSet custT="1"/>
      <dgm:spPr/>
      <dgm:t>
        <a:bodyPr/>
        <a:lstStyle/>
        <a:p>
          <a:endParaRPr lang="ro-RO" sz="1000" b="1">
            <a:solidFill>
              <a:sysClr val="windowText" lastClr="000000"/>
            </a:solidFill>
            <a:latin typeface="Calibri" panose="020F0502020204030204"/>
            <a:ea typeface="+mn-ea"/>
            <a:cs typeface="+mn-cs"/>
          </a:endParaRPr>
        </a:p>
      </dgm:t>
    </dgm:pt>
    <dgm:pt modelId="{2CD992E5-AF6B-4FBA-88DF-99FEA4D4F5B8}" type="sibTrans" cxnId="{43B25104-616F-4EEC-AFEE-9F1943C535AE}">
      <dgm:prSet/>
      <dgm:spPr/>
    </dgm:pt>
    <dgm:pt modelId="{021133B3-D58B-4A43-A377-F140F23A6728}" type="parTrans" cxnId="{43B25104-616F-4EEC-AFEE-9F1943C535AE}">
      <dgm:prSet/>
      <dgm:spPr/>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900" b="1">
              <a:solidFill>
                <a:sysClr val="windowText" lastClr="000000"/>
              </a:solidFill>
              <a:latin typeface="Calibri" panose="020F0502020204030204"/>
              <a:ea typeface="+mn-ea"/>
              <a:cs typeface="+mn-cs"/>
            </a:rPr>
            <a:t>Cresterea dimensiunii economice a exploatatiei cu minimum 20 % fata de dimensiunea economica initiala a exploatatiei</a:t>
          </a:r>
        </a:p>
      </dgm:t>
    </dgm:pt>
    <dgm:pt modelId="{CB153650-1C26-445D-B701-D3A8A2DEDA9C}" type="sibTrans" cxnId="{CDCFC593-1C99-4273-AD06-5E37FAE5AB94}">
      <dgm:prSet/>
      <dgm:spPr/>
      <dgm:t>
        <a:bodyPr/>
        <a:lstStyle/>
        <a:p>
          <a:endParaRPr lang="ro-RO" sz="1400" b="1">
            <a:solidFill>
              <a:schemeClr val="tx1"/>
            </a:solidFill>
          </a:endParaRPr>
        </a:p>
      </dgm:t>
    </dgm:pt>
    <dgm:pt modelId="{6EE09118-1C8A-4036-8A74-44E46A721174}" type="parTrans" cxnId="{CDCFC593-1C99-4273-AD06-5E37FAE5AB94}">
      <dgm:prSet/>
      <dgm:spPr/>
      <dgm:t>
        <a:bodyPr/>
        <a:lstStyle/>
        <a:p>
          <a:endParaRPr lang="ro-RO" sz="1400" b="1">
            <a:solidFill>
              <a:schemeClr val="tx1"/>
            </a:solidFill>
          </a:endParaRPr>
        </a:p>
      </dgm:t>
    </dgm:pt>
    <dgm:pt modelId="{2DB22A07-BA21-4B65-AA5E-4BBD3C3DB90E}">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900" b="1">
              <a:solidFill>
                <a:sysClr val="windowText" lastClr="000000"/>
              </a:solidFill>
              <a:latin typeface="Calibri" panose="020F0502020204030204"/>
              <a:ea typeface="+mn-ea"/>
              <a:cs typeface="+mn-cs"/>
            </a:rPr>
            <a:t>Comercializarea producției proprii în procent de 20% din valoarea primei tranșe de sprijin</a:t>
          </a:r>
        </a:p>
      </dgm:t>
    </dgm:pt>
    <dgm:pt modelId="{296D4F2F-BF86-4E80-8447-00BE47C1489D}" type="parTrans" cxnId="{ADB4C332-7092-4A3A-B734-0224A4E7FF85}">
      <dgm:prSet/>
      <dgm:spPr/>
    </dgm:pt>
    <dgm:pt modelId="{65568363-3F01-4D89-9526-48A46323AD5D}" type="sibTrans" cxnId="{ADB4C332-7092-4A3A-B734-0224A4E7FF85}">
      <dgm:prSet/>
      <dgm:spPr/>
    </dgm:pt>
    <dgm:pt modelId="{7310AFE3-A662-472C-8245-D9983EB17299}">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A269CE-A819-4F48-AE44-AE1E68E4882D}" type="parTrans" cxnId="{30F2FF5D-B3A6-4EF7-A802-38E14B191E76}">
      <dgm:prSet/>
      <dgm:spPr/>
    </dgm:pt>
    <dgm:pt modelId="{D72080D4-E2A2-47F0-9E65-4E3E5730FAC8}" type="sibTrans" cxnId="{30F2FF5D-B3A6-4EF7-A802-38E14B191E76}">
      <dgm:prSet/>
      <dgm:spPr/>
    </dgm:pt>
    <dgm:pt modelId="{44F6884E-070E-449E-B9EA-F5827E0B4248}">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vi-VN" sz="900" b="1">
              <a:solidFill>
                <a:sysClr val="windowText" lastClr="000000"/>
              </a:solidFill>
              <a:latin typeface="Calibri" panose="020F0502020204030204"/>
              <a:ea typeface="+mn-ea"/>
              <a:cs typeface="+mn-cs"/>
            </a:rPr>
            <a:t>Scopul investițiilor sprijinite în cadrul acestei sub- măsuri este sprijinirea investițiilor pentru creșterea competitivității exploataților agricole prin dotarea cu utilaje și echipamente performante în raport cu structura agricolă actuală, precum și investițiile pentru modernizarea fermei (în special cele de dimensiuni medii și asocieri de ferme mici și medii) și îmbunătățirea calității activelor fixe.</a:t>
          </a:r>
          <a:endParaRPr lang="ro-RO" sz="900" b="1">
            <a:solidFill>
              <a:sysClr val="windowText" lastClr="000000"/>
            </a:solidFill>
            <a:latin typeface="Calibri" panose="020F0502020204030204"/>
            <a:ea typeface="+mn-ea"/>
            <a:cs typeface="+mn-cs"/>
          </a:endParaRPr>
        </a:p>
      </dgm:t>
    </dgm:pt>
    <dgm:pt modelId="{94163891-0243-4C03-9A2C-398BB943549B}" type="parTrans" cxnId="{047ED245-918C-4F0B-A47F-51D1C6DF09B5}">
      <dgm:prSet/>
      <dgm:spPr/>
    </dgm:pt>
    <dgm:pt modelId="{15049239-666E-4B90-8A4D-6EAA7D83187B}" type="sibTrans" cxnId="{047ED245-918C-4F0B-A47F-51D1C6DF09B5}">
      <dgm:prSet/>
      <dgm:spPr/>
    </dgm:pt>
    <dgm:pt modelId="{649C3B6D-F4E2-4EFA-97D0-C478389A0B27}">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B2CF3C0F-E345-4B97-A2A3-152ED1265E83}" type="parTrans" cxnId="{81A257E5-616D-47F0-B7EE-FFEE86040CE2}">
      <dgm:prSet/>
      <dgm:spPr/>
    </dgm:pt>
    <dgm:pt modelId="{20E2263C-2545-4C61-9C04-DB4E27C39335}" type="sibTrans" cxnId="{81A257E5-616D-47F0-B7EE-FFEE86040CE2}">
      <dgm:prSet/>
      <dgm:spPr/>
    </dgm:pt>
    <dgm:pt modelId="{5A3C72BE-B28A-4C9A-923F-CB9B0A491B06}">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D259656D-ADCA-4B9A-82F1-2ABD40EE3211}" type="parTrans" cxnId="{1FFBF9B0-909E-4C07-AABE-86FF0800E252}">
      <dgm:prSet/>
      <dgm:spPr/>
    </dgm:pt>
    <dgm:pt modelId="{04C8FAEB-174E-4FF8-AFD6-235756AEDB64}" type="sibTrans" cxnId="{1FFBF9B0-909E-4C07-AABE-86FF0800E252}">
      <dgm:prSet/>
      <dgm:spPr/>
    </dgm:pt>
    <dgm:pt modelId="{A730BA82-1E85-41F5-A999-6C9FC2C014D8}">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615BC8CB-1CE3-4D91-9B60-281FEAC70DDD}" type="parTrans" cxnId="{E74741CF-369E-4DC4-A86B-267E2913B843}">
      <dgm:prSet/>
      <dgm:spPr/>
    </dgm:pt>
    <dgm:pt modelId="{CF50C254-E7E3-4481-8567-24D8693E2B15}" type="sibTrans" cxnId="{E74741CF-369E-4DC4-A86B-267E2913B843}">
      <dgm:prSet/>
      <dgm:spPr/>
    </dgm:pt>
    <dgm:pt modelId="{03D1A41D-A1D4-4F2B-8327-053E0B87EEEB}">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10A06784-298B-45D6-A560-3656D738C464}" type="parTrans" cxnId="{59868A91-7D7F-4D4D-A7E9-11E217AF5771}">
      <dgm:prSet/>
      <dgm:spPr/>
    </dgm:pt>
    <dgm:pt modelId="{704A5DEE-A1D4-4FA6-8E3A-C29095672370}" type="sibTrans" cxnId="{59868A91-7D7F-4D4D-A7E9-11E217AF5771}">
      <dgm:prSet/>
      <dgm:spPr/>
    </dgm:pt>
    <dgm:pt modelId="{B28B5558-84E5-4A90-987B-90D97CAA75DB}">
      <dgm:prSet custT="1"/>
      <dgm:spPr/>
      <dgm:t>
        <a:bodyPr/>
        <a:lstStyle/>
        <a:p>
          <a:r>
            <a:rPr lang="vi-VN" sz="1000" b="1">
              <a:solidFill>
                <a:sysClr val="windowText" lastClr="000000"/>
              </a:solidFill>
              <a:latin typeface="Calibri" panose="020F0502020204030204"/>
              <a:ea typeface="+mn-ea"/>
              <a:cs typeface="+mn-cs"/>
            </a:rPr>
            <a:t>Orientarea spre piață a exploatațiilor agricole de mici dimensiuni</a:t>
          </a:r>
          <a:endParaRPr lang="ro-RO" sz="1000" b="1">
            <a:solidFill>
              <a:sysClr val="windowText" lastClr="000000"/>
            </a:solidFill>
            <a:latin typeface="Calibri" panose="020F0502020204030204"/>
            <a:ea typeface="+mn-ea"/>
            <a:cs typeface="+mn-cs"/>
          </a:endParaRPr>
        </a:p>
      </dgm:t>
    </dgm:pt>
    <dgm:pt modelId="{0656520B-340F-4095-96F4-2960B5602FE8}" type="parTrans" cxnId="{08524DE8-2C4C-49BB-BAE0-E06BAB03B3AD}">
      <dgm:prSet/>
      <dgm:spPr/>
      <dgm:t>
        <a:bodyPr/>
        <a:lstStyle/>
        <a:p>
          <a:endParaRPr lang="ro-RO"/>
        </a:p>
      </dgm:t>
    </dgm:pt>
    <dgm:pt modelId="{050C7D35-528A-4A4E-AABA-642978075B1B}" type="sibTrans" cxnId="{08524DE8-2C4C-49BB-BAE0-E06BAB03B3AD}">
      <dgm:prSet/>
      <dgm:spPr/>
      <dgm:t>
        <a:bodyPr/>
        <a:lstStyle/>
        <a:p>
          <a:endParaRPr lang="ro-RO"/>
        </a:p>
      </dgm:t>
    </dgm:pt>
    <dgm:pt modelId="{1F655EC7-F2C7-4BB5-8B89-BAEDCD3DB29B}">
      <dgm:prSet custT="1"/>
      <dgm:spPr/>
      <dgm:t>
        <a:bodyPr/>
        <a:lstStyle/>
        <a:p>
          <a:r>
            <a:rPr lang="vi-VN" sz="1000" b="1">
              <a:solidFill>
                <a:sysClr val="windowText" lastClr="000000"/>
              </a:solidFill>
              <a:latin typeface="Calibri" panose="020F0502020204030204"/>
              <a:ea typeface="+mn-ea"/>
              <a:cs typeface="+mn-cs"/>
            </a:rPr>
            <a:t>Îmbunătățirea managementului exploatației agricole</a:t>
          </a:r>
          <a:endParaRPr lang="ro-RO" sz="1000" b="1">
            <a:solidFill>
              <a:sysClr val="windowText" lastClr="000000"/>
            </a:solidFill>
            <a:latin typeface="Calibri" panose="020F0502020204030204"/>
            <a:ea typeface="+mn-ea"/>
            <a:cs typeface="+mn-cs"/>
          </a:endParaRPr>
        </a:p>
      </dgm:t>
    </dgm:pt>
    <dgm:pt modelId="{28262B22-2467-4EF8-B185-1D243F011EDC}" type="parTrans" cxnId="{61D04EDD-3BD5-4352-B8B7-06479E421715}">
      <dgm:prSet/>
      <dgm:spPr/>
      <dgm:t>
        <a:bodyPr/>
        <a:lstStyle/>
        <a:p>
          <a:endParaRPr lang="ro-RO"/>
        </a:p>
      </dgm:t>
    </dgm:pt>
    <dgm:pt modelId="{453BF7FE-31DC-4DB2-9DF5-8D77EBB5FF11}" type="sibTrans" cxnId="{61D04EDD-3BD5-4352-B8B7-06479E421715}">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9510" custLinFactNeighborY="399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7375">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custLinFactNeighborX="39" custLinFactNeighborY="-534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9BE9C885-1E3D-4BA9-92B0-56142F9CDCE8}" type="presOf" srcId="{03D1A41D-A1D4-4F2B-8327-053E0B87EEEB}" destId="{67D01082-9332-47DF-8279-5861B99B6E4E}" srcOrd="0" destOrd="3" presId="urn:microsoft.com/office/officeart/2005/8/layout/vList5"/>
    <dgm:cxn modelId="{43B25104-616F-4EEC-AFEE-9F1943C535AE}" srcId="{3EAACDE0-BF98-43B8-86BB-296113FD9FCE}" destId="{3808F295-9987-4567-A6DB-5D4816F95182}" srcOrd="8" destOrd="0" parTransId="{021133B3-D58B-4A43-A377-F140F23A6728}" sibTransId="{2CD992E5-AF6B-4FBA-88DF-99FEA4D4F5B8}"/>
    <dgm:cxn modelId="{F37B736E-D8B5-4A53-B8A8-235F0402BB00}" type="presOf" srcId="{4B8CBE24-CF75-41D7-8600-676A863FF6A7}" destId="{23447CCD-1B81-4231-9550-72B81D2CD4B5}" srcOrd="0" destOrd="0" presId="urn:microsoft.com/office/officeart/2005/8/layout/vList5"/>
    <dgm:cxn modelId="{6D73A9B1-644D-49C1-A922-B257A3B4D8FE}" srcId="{3EAACDE0-BF98-43B8-86BB-296113FD9FCE}" destId="{74DAC444-70D3-4BEE-ADA1-1C6809ACD02F}" srcOrd="9" destOrd="0" parTransId="{119BBF81-2F0D-493E-A272-30C6D5EABEEE}" sibTransId="{A5B59A48-4B38-4C98-B3E8-ACC6330CCA74}"/>
    <dgm:cxn modelId="{EE6D1A49-70AF-49D9-8DD3-9DE745842B83}" srcId="{59D22FCD-EAF8-48AC-A845-24F88318AD29}" destId="{73448E4E-8B9F-454F-94CC-5446AC1C272A}" srcOrd="0" destOrd="0" parTransId="{9C2F3EFA-7942-4B68-A460-680891790ABB}" sibTransId="{BE7BC7D8-7BE6-4BFF-8248-989E098C4CED}"/>
    <dgm:cxn modelId="{15264EC3-4CC6-4FF7-BCD8-2E2EB9F6B82A}" type="presOf" srcId="{649C3B6D-F4E2-4EFA-97D0-C478389A0B27}" destId="{67D01082-9332-47DF-8279-5861B99B6E4E}" srcOrd="0" destOrd="0" presId="urn:microsoft.com/office/officeart/2005/8/layout/vList5"/>
    <dgm:cxn modelId="{4F0EE784-99D6-48EB-A2D1-BAD343898996}" type="presOf" srcId="{096AC851-BD59-4B91-969A-0554B655F041}" destId="{6F97E8EC-0945-4C57-9BB0-ED664CA17D3D}" srcOrd="0" destOrd="0" presId="urn:microsoft.com/office/officeart/2005/8/layout/vList5"/>
    <dgm:cxn modelId="{3A2A5BD4-1CD6-4AC6-8C81-C9031BFB19AC}" type="presOf" srcId="{1F655EC7-F2C7-4BB5-8B89-BAEDCD3DB29B}" destId="{23447CCD-1B81-4231-9550-72B81D2CD4B5}" srcOrd="0" destOrd="2" presId="urn:microsoft.com/office/officeart/2005/8/layout/vList5"/>
    <dgm:cxn modelId="{5F9FE3E5-08AD-4343-9446-6EB1CBF1D17A}" srcId="{59D22FCD-EAF8-48AC-A845-24F88318AD29}" destId="{F56793A5-1E0F-4313-8D6B-4D7B6C0E6EE3}" srcOrd="1" destOrd="0" parTransId="{111110F4-E264-4544-A1C9-9473A4DB499B}" sibTransId="{B4CE9239-8A0D-4391-81D7-301827957CAC}"/>
    <dgm:cxn modelId="{9B063DCE-578B-48B6-8679-D7BDDD380753}" srcId="{353E89F5-90FD-43B1-923C-F7A614CF3C22}" destId="{CD68AB43-5D9C-4936-A149-D3DC884804E3}" srcOrd="0" destOrd="0" parTransId="{45AF213C-80FA-4CCD-B34A-EA17B9867E99}" sibTransId="{A4B5AF91-FEFE-4B18-8AED-0E0E7DF4FCF8}"/>
    <dgm:cxn modelId="{81A257E5-616D-47F0-B7EE-FFEE86040CE2}" srcId="{3EAACDE0-BF98-43B8-86BB-296113FD9FCE}" destId="{649C3B6D-F4E2-4EFA-97D0-C478389A0B27}" srcOrd="0" destOrd="0" parTransId="{B2CF3C0F-E345-4B97-A2A3-152ED1265E83}" sibTransId="{20E2263C-2545-4C61-9C04-DB4E27C39335}"/>
    <dgm:cxn modelId="{CC65AEA0-68A3-45C1-B302-C1C903D62403}" type="presOf" srcId="{5A3C72BE-B28A-4C9A-923F-CB9B0A491B06}" destId="{67D01082-9332-47DF-8279-5861B99B6E4E}" srcOrd="0" destOrd="1" presId="urn:microsoft.com/office/officeart/2005/8/layout/vList5"/>
    <dgm:cxn modelId="{64031D68-A60B-476A-9396-102C60B39AE8}" type="presOf" srcId="{F56793A5-1E0F-4313-8D6B-4D7B6C0E6EE3}" destId="{96EF0AF3-C7D2-41DE-B3AE-B5F9DD7DB504}" srcOrd="0" destOrd="1" presId="urn:microsoft.com/office/officeart/2005/8/layout/vList5"/>
    <dgm:cxn modelId="{A18F6DA9-7409-4DBB-951F-C2657B3C7C65}" type="presOf" srcId="{FDADB1E8-E118-4093-AA16-8A7F001F8678}" destId="{6159209A-6773-4067-BD3B-B28AB2456A9F}"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6DE9D183-5E78-4181-8349-589799A12183}" type="presOf" srcId="{44F6884E-070E-449E-B9EA-F5827E0B4248}" destId="{67D01082-9332-47DF-8279-5861B99B6E4E}" srcOrd="0" destOrd="6" presId="urn:microsoft.com/office/officeart/2005/8/layout/vList5"/>
    <dgm:cxn modelId="{E99A4E5C-ADFE-4661-895E-D4E095D0EBB1}" type="presOf" srcId="{59D22FCD-EAF8-48AC-A845-24F88318AD29}" destId="{6EC5E805-08FA-4895-8CA4-08082562C7BD}" srcOrd="0" destOrd="0" presId="urn:microsoft.com/office/officeart/2005/8/layout/vList5"/>
    <dgm:cxn modelId="{ADB4C332-7092-4A3A-B734-0224A4E7FF85}" srcId="{3EAACDE0-BF98-43B8-86BB-296113FD9FCE}" destId="{2DB22A07-BA21-4B65-AA5E-4BBD3C3DB90E}" srcOrd="5" destOrd="0" parTransId="{296D4F2F-BF86-4E80-8447-00BE47C1489D}" sibTransId="{65568363-3F01-4D89-9526-48A46323AD5D}"/>
    <dgm:cxn modelId="{00E6E608-3601-4C96-8AB2-4B17B4B17001}" type="presOf" srcId="{A730BA82-1E85-41F5-A999-6C9FC2C014D8}" destId="{67D01082-9332-47DF-8279-5861B99B6E4E}" srcOrd="0" destOrd="2" presId="urn:microsoft.com/office/officeart/2005/8/layout/vList5"/>
    <dgm:cxn modelId="{047ED245-918C-4F0B-A47F-51D1C6DF09B5}" srcId="{3EAACDE0-BF98-43B8-86BB-296113FD9FCE}" destId="{44F6884E-070E-449E-B9EA-F5827E0B4248}" srcOrd="6" destOrd="0" parTransId="{94163891-0243-4C03-9A2C-398BB943549B}" sibTransId="{15049239-666E-4B90-8A4D-6EAA7D83187B}"/>
    <dgm:cxn modelId="{801314C6-619A-40D6-832C-A33954D10B6F}" type="presOf" srcId="{56238CA2-BFD2-4C46-B130-634E542255F7}" destId="{96EF0AF3-C7D2-41DE-B3AE-B5F9DD7DB504}" srcOrd="0" destOrd="2" presId="urn:microsoft.com/office/officeart/2005/8/layout/vList5"/>
    <dgm:cxn modelId="{14F0B9DE-9496-4CC6-A72F-F521B0C8148F}" srcId="{59D22FCD-EAF8-48AC-A845-24F88318AD29}" destId="{56238CA2-BFD2-4C46-B130-634E542255F7}" srcOrd="2" destOrd="0" parTransId="{E94C1F20-4B98-4845-8183-D5DEEA39502A}" sibTransId="{5C4416BB-EDC4-455C-B78B-E7CABD76241D}"/>
    <dgm:cxn modelId="{427F52F5-A809-4F57-B121-53FD1FF5B021}" type="presOf" srcId="{9740E7FE-3F67-4F38-8B44-B711567217BD}" destId="{B39F83D9-F0B1-4873-A1B7-4B02D7C06550}" srcOrd="0" destOrd="0" presId="urn:microsoft.com/office/officeart/2005/8/layout/vList5"/>
    <dgm:cxn modelId="{4C59339D-F6B4-4BF4-9D65-2BADABBA8B8A}" type="presOf" srcId="{384D8344-1B09-457C-8C5C-C9E67DE7BEAA}" destId="{63568D48-0DAA-436B-A039-D707DEB774A9}"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DBC0F467-EDD5-4BCE-8780-62BF457627B8}" type="presOf" srcId="{B28B5558-84E5-4A90-987B-90D97CAA75DB}" destId="{23447CCD-1B81-4231-9550-72B81D2CD4B5}" srcOrd="0" destOrd="1" presId="urn:microsoft.com/office/officeart/2005/8/layout/vList5"/>
    <dgm:cxn modelId="{59868A91-7D7F-4D4D-A7E9-11E217AF5771}" srcId="{3EAACDE0-BF98-43B8-86BB-296113FD9FCE}" destId="{03D1A41D-A1D4-4F2B-8327-053E0B87EEEB}" srcOrd="3" destOrd="0" parTransId="{10A06784-298B-45D6-A560-3656D738C464}" sibTransId="{704A5DEE-A1D4-4FA6-8E3A-C29095672370}"/>
    <dgm:cxn modelId="{1FFBF9B0-909E-4C07-AABE-86FF0800E252}" srcId="{3EAACDE0-BF98-43B8-86BB-296113FD9FCE}" destId="{5A3C72BE-B28A-4C9A-923F-CB9B0A491B06}" srcOrd="1" destOrd="0" parTransId="{D259656D-ADCA-4B9A-82F1-2ABD40EE3211}" sibTransId="{04C8FAEB-174E-4FF8-AFD6-235756AEDB64}"/>
    <dgm:cxn modelId="{5E0B062E-44CA-4EFA-BEBC-84B3E39CB9E3}" srcId="{FDADB1E8-E118-4093-AA16-8A7F001F8678}" destId="{3EAACDE0-BF98-43B8-86BB-296113FD9FCE}" srcOrd="1" destOrd="0" parTransId="{EBDFC7A3-6BD8-4B08-A090-B71376BB9E96}" sibTransId="{866F1F7A-E135-4317-B3E8-99C905FF3805}"/>
    <dgm:cxn modelId="{6C7B34FD-5CA3-464C-A0FC-076A5B7D24D6}" srcId="{FDADB1E8-E118-4093-AA16-8A7F001F8678}" destId="{59D22FCD-EAF8-48AC-A845-24F88318AD29}" srcOrd="0" destOrd="0" parTransId="{F015CA06-50D3-4E4E-A505-A6177DA80D98}" sibTransId="{99DC7F0C-BE29-43F1-AF93-BF1957537B40}"/>
    <dgm:cxn modelId="{08524DE8-2C4C-49BB-BAE0-E06BAB03B3AD}" srcId="{384D8344-1B09-457C-8C5C-C9E67DE7BEAA}" destId="{B28B5558-84E5-4A90-987B-90D97CAA75DB}" srcOrd="1" destOrd="0" parTransId="{0656520B-340F-4095-96F4-2960B5602FE8}" sibTransId="{050C7D35-528A-4A4E-AABA-642978075B1B}"/>
    <dgm:cxn modelId="{EBFD4D3C-4126-4363-9C7E-D9576A2449EA}" type="presOf" srcId="{7310AFE3-A662-472C-8245-D9983EB17299}" destId="{67D01082-9332-47DF-8279-5861B99B6E4E}" srcOrd="0" destOrd="7" presId="urn:microsoft.com/office/officeart/2005/8/layout/vList5"/>
    <dgm:cxn modelId="{5F1E9AC3-27AC-49B9-9686-602EBF69E67B}" type="presOf" srcId="{353E89F5-90FD-43B1-923C-F7A614CF3C22}" destId="{A3D7207D-56C5-4FFB-88D0-51628AD11EE3}" srcOrd="0" destOrd="0" presId="urn:microsoft.com/office/officeart/2005/8/layout/vList5"/>
    <dgm:cxn modelId="{E74741CF-369E-4DC4-A86B-267E2913B843}" srcId="{3EAACDE0-BF98-43B8-86BB-296113FD9FCE}" destId="{A730BA82-1E85-41F5-A999-6C9FC2C014D8}" srcOrd="2" destOrd="0" parTransId="{615BC8CB-1CE3-4D91-9B60-281FEAC70DDD}" sibTransId="{CF50C254-E7E3-4481-8567-24D8693E2B15}"/>
    <dgm:cxn modelId="{169B4450-3D66-4255-8B22-00AFFC915EBF}" type="presOf" srcId="{74DAC444-70D3-4BEE-ADA1-1C6809ACD02F}" destId="{67D01082-9332-47DF-8279-5861B99B6E4E}" srcOrd="0" destOrd="9" presId="urn:microsoft.com/office/officeart/2005/8/layout/vList5"/>
    <dgm:cxn modelId="{5280B057-F8C2-4A94-8396-BA730F2531B5}" type="presOf" srcId="{3808F295-9987-4567-A6DB-5D4816F95182}" destId="{67D01082-9332-47DF-8279-5861B99B6E4E}" srcOrd="0" destOrd="8" presId="urn:microsoft.com/office/officeart/2005/8/layout/vList5"/>
    <dgm:cxn modelId="{CDCFC593-1C99-4273-AD06-5E37FAE5AB94}" srcId="{3EAACDE0-BF98-43B8-86BB-296113FD9FCE}" destId="{1895B3BD-8679-4CBF-A242-CE933B3D94C3}" srcOrd="4" destOrd="0" parTransId="{6EE09118-1C8A-4036-8A74-44E46A721174}" sibTransId="{CB153650-1C26-445D-B701-D3A8A2DEDA9C}"/>
    <dgm:cxn modelId="{4A64BF54-27E2-437D-8726-FE280DF08158}" srcId="{384D8344-1B09-457C-8C5C-C9E67DE7BEAA}" destId="{4B8CBE24-CF75-41D7-8600-676A863FF6A7}" srcOrd="0" destOrd="0" parTransId="{377574FA-C63F-4B37-8E45-2C56BFD36F89}" sibTransId="{A4CC18DC-36BA-446B-A22E-684DE952AB38}"/>
    <dgm:cxn modelId="{61D04EDD-3BD5-4352-B8B7-06479E421715}" srcId="{384D8344-1B09-457C-8C5C-C9E67DE7BEAA}" destId="{1F655EC7-F2C7-4BB5-8B89-BAEDCD3DB29B}" srcOrd="2" destOrd="0" parTransId="{28262B22-2467-4EF8-B185-1D243F011EDC}" sibTransId="{453BF7FE-31DC-4DB2-9DF5-8D77EBB5FF11}"/>
    <dgm:cxn modelId="{30F2FF5D-B3A6-4EF7-A802-38E14B191E76}" srcId="{3EAACDE0-BF98-43B8-86BB-296113FD9FCE}" destId="{7310AFE3-A662-472C-8245-D9983EB17299}" srcOrd="7" destOrd="0" parTransId="{CBA269CE-A819-4F48-AE44-AE1E68E4882D}" sibTransId="{D72080D4-E2A2-47F0-9E65-4E3E5730FAC8}"/>
    <dgm:cxn modelId="{805E859F-4E3B-4B70-A3E7-1AAD00FB9315}" type="presOf" srcId="{3EAACDE0-BF98-43B8-86BB-296113FD9FCE}" destId="{676F0F9C-38DE-429C-852F-FD5801F46D45}" srcOrd="0" destOrd="0" presId="urn:microsoft.com/office/officeart/2005/8/layout/vList5"/>
    <dgm:cxn modelId="{29DCFDEC-9FBB-4DA2-B1D4-B44C25F464FE}" type="presOf" srcId="{1895B3BD-8679-4CBF-A242-CE933B3D94C3}" destId="{67D01082-9332-47DF-8279-5861B99B6E4E}" srcOrd="0" destOrd="4"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703A99E-79BB-461E-99FC-F75957E9BB2D}" type="presOf" srcId="{73448E4E-8B9F-454F-94CC-5446AC1C272A}" destId="{96EF0AF3-C7D2-41DE-B3AE-B5F9DD7DB504}" srcOrd="0" destOrd="0" presId="urn:microsoft.com/office/officeart/2005/8/layout/vList5"/>
    <dgm:cxn modelId="{CEC52793-5F9B-4F3C-8FCA-CC4B96DF2C7C}" type="presOf" srcId="{2DB22A07-BA21-4B65-AA5E-4BBD3C3DB90E}" destId="{67D01082-9332-47DF-8279-5861B99B6E4E}" srcOrd="0" destOrd="5"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DA678C65-C121-4BA2-A047-AF1302D5E439}" type="presOf" srcId="{CD68AB43-5D9C-4936-A149-D3DC884804E3}" destId="{28FB0171-7E9F-4A24-A49B-3968FB810212}" srcOrd="0" destOrd="0" presId="urn:microsoft.com/office/officeart/2005/8/layout/vList5"/>
    <dgm:cxn modelId="{AFBC090D-EC01-487F-9D6C-69AE3D752423}" type="presParOf" srcId="{6159209A-6773-4067-BD3B-B28AB2456A9F}" destId="{74DE518A-EFED-4C2C-B1F1-FDA0AFD619EC}" srcOrd="0" destOrd="0" presId="urn:microsoft.com/office/officeart/2005/8/layout/vList5"/>
    <dgm:cxn modelId="{A443B60B-5442-4EEA-8FDC-5A1311517D9F}" type="presParOf" srcId="{74DE518A-EFED-4C2C-B1F1-FDA0AFD619EC}" destId="{6EC5E805-08FA-4895-8CA4-08082562C7BD}" srcOrd="0" destOrd="0" presId="urn:microsoft.com/office/officeart/2005/8/layout/vList5"/>
    <dgm:cxn modelId="{16EDAF9C-B7D0-4F81-A53E-FD370AEB6B3B}" type="presParOf" srcId="{74DE518A-EFED-4C2C-B1F1-FDA0AFD619EC}" destId="{96EF0AF3-C7D2-41DE-B3AE-B5F9DD7DB504}" srcOrd="1" destOrd="0" presId="urn:microsoft.com/office/officeart/2005/8/layout/vList5"/>
    <dgm:cxn modelId="{A175E91A-B9A5-407D-952E-EDE81E92D08F}" type="presParOf" srcId="{6159209A-6773-4067-BD3B-B28AB2456A9F}" destId="{A0930AA0-FD87-4A15-8141-6A7AA0969E1A}" srcOrd="1" destOrd="0" presId="urn:microsoft.com/office/officeart/2005/8/layout/vList5"/>
    <dgm:cxn modelId="{07B305F7-50DC-4997-8D3D-06F155A68506}" type="presParOf" srcId="{6159209A-6773-4067-BD3B-B28AB2456A9F}" destId="{8C335281-4A3C-48E6-940C-A070B3D2710A}" srcOrd="2" destOrd="0" presId="urn:microsoft.com/office/officeart/2005/8/layout/vList5"/>
    <dgm:cxn modelId="{4585616D-2B94-40DF-A62B-94A7F2EEF9E7}" type="presParOf" srcId="{8C335281-4A3C-48E6-940C-A070B3D2710A}" destId="{676F0F9C-38DE-429C-852F-FD5801F46D45}" srcOrd="0" destOrd="0" presId="urn:microsoft.com/office/officeart/2005/8/layout/vList5"/>
    <dgm:cxn modelId="{AFC07319-A067-48A1-BDA6-DB603B77392D}" type="presParOf" srcId="{8C335281-4A3C-48E6-940C-A070B3D2710A}" destId="{67D01082-9332-47DF-8279-5861B99B6E4E}" srcOrd="1" destOrd="0" presId="urn:microsoft.com/office/officeart/2005/8/layout/vList5"/>
    <dgm:cxn modelId="{F7E24FC1-97BA-4DA9-9310-185B0959C954}" type="presParOf" srcId="{6159209A-6773-4067-BD3B-B28AB2456A9F}" destId="{4DB8D4D2-8209-434A-997A-31F4D3399CA6}" srcOrd="3" destOrd="0" presId="urn:microsoft.com/office/officeart/2005/8/layout/vList5"/>
    <dgm:cxn modelId="{14AC7AA0-FC24-4641-B8B9-EC11C71FA9CC}" type="presParOf" srcId="{6159209A-6773-4067-BD3B-B28AB2456A9F}" destId="{A0553061-07AE-47B2-8077-D3D61F6ED5A2}" srcOrd="4" destOrd="0" presId="urn:microsoft.com/office/officeart/2005/8/layout/vList5"/>
    <dgm:cxn modelId="{C523EE23-DB98-43E1-94F7-0CCAA63C6324}" type="presParOf" srcId="{A0553061-07AE-47B2-8077-D3D61F6ED5A2}" destId="{63568D48-0DAA-436B-A039-D707DEB774A9}" srcOrd="0" destOrd="0" presId="urn:microsoft.com/office/officeart/2005/8/layout/vList5"/>
    <dgm:cxn modelId="{4D426237-49C1-4DA1-AB24-BC1CE1C7E322}" type="presParOf" srcId="{A0553061-07AE-47B2-8077-D3D61F6ED5A2}" destId="{23447CCD-1B81-4231-9550-72B81D2CD4B5}" srcOrd="1" destOrd="0" presId="urn:microsoft.com/office/officeart/2005/8/layout/vList5"/>
    <dgm:cxn modelId="{B37FD15F-048D-404A-BDDC-613E2290CEFB}" type="presParOf" srcId="{6159209A-6773-4067-BD3B-B28AB2456A9F}" destId="{35165C00-86C8-4944-B584-0127B84E9F9E}" srcOrd="5" destOrd="0" presId="urn:microsoft.com/office/officeart/2005/8/layout/vList5"/>
    <dgm:cxn modelId="{78960505-EE4D-41EA-945B-0AE971D74986}" type="presParOf" srcId="{6159209A-6773-4067-BD3B-B28AB2456A9F}" destId="{6AC748B9-B860-47A0-AA4C-B568C79F2F20}" srcOrd="6" destOrd="0" presId="urn:microsoft.com/office/officeart/2005/8/layout/vList5"/>
    <dgm:cxn modelId="{EB63BA94-67A8-4364-AFF5-C4797DEE6943}" type="presParOf" srcId="{6AC748B9-B860-47A0-AA4C-B568C79F2F20}" destId="{A3D7207D-56C5-4FFB-88D0-51628AD11EE3}" srcOrd="0" destOrd="0" presId="urn:microsoft.com/office/officeart/2005/8/layout/vList5"/>
    <dgm:cxn modelId="{0C619FD2-9C4A-47C1-AD46-9A95B81F7CAE}" type="presParOf" srcId="{6AC748B9-B860-47A0-AA4C-B568C79F2F20}" destId="{28FB0171-7E9F-4A24-A49B-3968FB810212}" srcOrd="1" destOrd="0" presId="urn:microsoft.com/office/officeart/2005/8/layout/vList5"/>
    <dgm:cxn modelId="{84025AE6-1210-4682-ACC6-CEBC9240A73C}" type="presParOf" srcId="{6159209A-6773-4067-BD3B-B28AB2456A9F}" destId="{060746E6-A6E5-4A18-B6EF-B0FBDBD2443B}" srcOrd="7" destOrd="0" presId="urn:microsoft.com/office/officeart/2005/8/layout/vList5"/>
    <dgm:cxn modelId="{BAF5E6A1-DD04-4E9E-89D5-2C1EF623125B}" type="presParOf" srcId="{6159209A-6773-4067-BD3B-B28AB2456A9F}" destId="{C62AA387-7049-4CEC-96B5-8866FF8D069F}" srcOrd="8" destOrd="0" presId="urn:microsoft.com/office/officeart/2005/8/layout/vList5"/>
    <dgm:cxn modelId="{6D4F2E90-6F64-44E2-947C-3D597BD76ACF}" type="presParOf" srcId="{C62AA387-7049-4CEC-96B5-8866FF8D069F}" destId="{B39F83D9-F0B1-4873-A1B7-4B02D7C06550}" srcOrd="0" destOrd="0" presId="urn:microsoft.com/office/officeart/2005/8/layout/vList5"/>
    <dgm:cxn modelId="{0841BF19-B483-49CA-BBE6-366CE65C2EA5}"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10</cp:revision>
  <cp:lastPrinted>2021-02-02T12:04:00Z</cp:lastPrinted>
  <dcterms:created xsi:type="dcterms:W3CDTF">2021-02-02T12:04:00Z</dcterms:created>
  <dcterms:modified xsi:type="dcterms:W3CDTF">2023-02-14T08:30:00Z</dcterms:modified>
</cp:coreProperties>
</file>